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EB5" w:rsidRDefault="005E1EB5" w:rsidP="005E1EB5">
      <w:r>
        <w:rPr>
          <w:noProof/>
          <w:lang w:eastAsia="it-IT"/>
        </w:rPr>
        <w:drawing>
          <wp:inline distT="0" distB="0" distL="0" distR="0">
            <wp:extent cx="6067425" cy="1543050"/>
            <wp:effectExtent l="19050" t="0" r="9525" b="0"/>
            <wp:docPr id="1" name="Immagine 1" descr="C60C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60C1017"/>
                    <pic:cNvPicPr>
                      <a:picLocks noChangeAspect="1" noChangeArrowheads="1"/>
                    </pic:cNvPicPr>
                  </pic:nvPicPr>
                  <pic:blipFill>
                    <a:blip r:embed="rId4" cstate="print"/>
                    <a:srcRect/>
                    <a:stretch>
                      <a:fillRect/>
                    </a:stretch>
                  </pic:blipFill>
                  <pic:spPr bwMode="auto">
                    <a:xfrm>
                      <a:off x="0" y="0"/>
                      <a:ext cx="6067425" cy="1543050"/>
                    </a:xfrm>
                    <a:prstGeom prst="rect">
                      <a:avLst/>
                    </a:prstGeom>
                    <a:noFill/>
                    <a:ln w="9525">
                      <a:noFill/>
                      <a:miter lim="800000"/>
                      <a:headEnd/>
                      <a:tailEnd/>
                    </a:ln>
                  </pic:spPr>
                </pic:pic>
              </a:graphicData>
            </a:graphic>
          </wp:inline>
        </w:drawing>
      </w:r>
    </w:p>
    <w:p w:rsidR="005E1EB5" w:rsidRDefault="005E1EB5" w:rsidP="005E1EB5">
      <w:pPr>
        <w:rPr>
          <w:sz w:val="96"/>
          <w:szCs w:val="96"/>
        </w:rPr>
      </w:pPr>
      <w:r>
        <w:rPr>
          <w:sz w:val="96"/>
          <w:szCs w:val="96"/>
        </w:rPr>
        <w:tab/>
      </w:r>
      <w:r w:rsidRPr="002F779A">
        <w:rPr>
          <w:sz w:val="96"/>
          <w:szCs w:val="96"/>
        </w:rPr>
        <w:t>SLT</w:t>
      </w:r>
      <w:r>
        <w:rPr>
          <w:sz w:val="96"/>
          <w:szCs w:val="96"/>
        </w:rPr>
        <w:t xml:space="preserve">   INORC  NOTIZIE </w:t>
      </w:r>
    </w:p>
    <w:p w:rsidR="005E1EB5" w:rsidRDefault="005E1EB5" w:rsidP="005E1EB5">
      <w:pPr>
        <w:rPr>
          <w:b/>
          <w:sz w:val="24"/>
          <w:szCs w:val="24"/>
        </w:rPr>
      </w:pPr>
      <w:r w:rsidRPr="00F9059A">
        <w:rPr>
          <w:sz w:val="20"/>
          <w:szCs w:val="20"/>
        </w:rPr>
        <w:tab/>
      </w:r>
      <w:r>
        <w:rPr>
          <w:sz w:val="20"/>
          <w:szCs w:val="20"/>
        </w:rPr>
        <w:tab/>
      </w:r>
      <w:r>
        <w:rPr>
          <w:sz w:val="24"/>
          <w:szCs w:val="24"/>
        </w:rPr>
        <w:tab/>
      </w:r>
      <w:r w:rsidRPr="00B56874">
        <w:rPr>
          <w:b/>
          <w:sz w:val="24"/>
          <w:szCs w:val="24"/>
        </w:rPr>
        <w:t>N.</w:t>
      </w:r>
      <w:r w:rsidR="008B02E3">
        <w:rPr>
          <w:b/>
          <w:sz w:val="24"/>
          <w:szCs w:val="24"/>
        </w:rPr>
        <w:t xml:space="preserve"> </w:t>
      </w:r>
      <w:r w:rsidRPr="00B56874">
        <w:rPr>
          <w:b/>
          <w:sz w:val="24"/>
          <w:szCs w:val="24"/>
        </w:rPr>
        <w:t>4 Novembre</w:t>
      </w:r>
      <w:r w:rsidR="008B02E3">
        <w:rPr>
          <w:b/>
          <w:sz w:val="24"/>
          <w:szCs w:val="24"/>
        </w:rPr>
        <w:t>/</w:t>
      </w:r>
      <w:r w:rsidRPr="00B56874">
        <w:rPr>
          <w:b/>
          <w:sz w:val="24"/>
          <w:szCs w:val="24"/>
        </w:rPr>
        <w:t>Dicembre 2016</w:t>
      </w:r>
    </w:p>
    <w:p w:rsidR="005E1EB5" w:rsidRDefault="005E1EB5" w:rsidP="005E1EB5">
      <w:pPr>
        <w:rPr>
          <w:b/>
          <w:sz w:val="24"/>
          <w:szCs w:val="24"/>
        </w:rPr>
      </w:pPr>
    </w:p>
    <w:p w:rsidR="005E1EB5" w:rsidRPr="00F6381D" w:rsidRDefault="005E1EB5" w:rsidP="005E1EB5">
      <w:pPr>
        <w:rPr>
          <w:rFonts w:ascii="Edwardian Script ITC" w:hAnsi="Edwardian Script ITC"/>
          <w:b/>
          <w:sz w:val="36"/>
          <w:szCs w:val="36"/>
        </w:rPr>
      </w:pPr>
      <w:r w:rsidRPr="00F6381D">
        <w:rPr>
          <w:b/>
          <w:sz w:val="36"/>
          <w:szCs w:val="36"/>
        </w:rPr>
        <w:t>A tutti gli Associati  all’</w:t>
      </w:r>
      <w:proofErr w:type="spellStart"/>
      <w:r w:rsidRPr="00F6381D">
        <w:rPr>
          <w:b/>
          <w:sz w:val="36"/>
          <w:szCs w:val="36"/>
        </w:rPr>
        <w:t>I.N.O.R.C</w:t>
      </w:r>
      <w:r w:rsidRPr="00F6381D">
        <w:rPr>
          <w:rFonts w:ascii="Edwardian Script ITC" w:hAnsi="Edwardian Script ITC"/>
          <w:b/>
          <w:sz w:val="36"/>
          <w:szCs w:val="36"/>
        </w:rPr>
        <w:t>.</w:t>
      </w:r>
      <w:proofErr w:type="spellEnd"/>
      <w:r w:rsidRPr="00F6381D">
        <w:rPr>
          <w:rFonts w:ascii="Edwardian Script ITC" w:hAnsi="Edwardian Script ITC"/>
          <w:b/>
          <w:sz w:val="36"/>
          <w:szCs w:val="36"/>
        </w:rPr>
        <w:t xml:space="preserve">      Buon Natale e Felice Nuovo Anno</w:t>
      </w:r>
    </w:p>
    <w:p w:rsidR="005E1EB5" w:rsidRDefault="005E1EB5" w:rsidP="005E1EB5">
      <w:pPr>
        <w:rPr>
          <w:sz w:val="24"/>
          <w:szCs w:val="24"/>
        </w:rPr>
      </w:pPr>
      <w:r>
        <w:rPr>
          <w:noProof/>
          <w:sz w:val="24"/>
          <w:szCs w:val="24"/>
          <w:lang w:eastAsia="it-IT"/>
        </w:rPr>
        <w:drawing>
          <wp:inline distT="0" distB="0" distL="0" distR="0">
            <wp:extent cx="4791075" cy="2638424"/>
            <wp:effectExtent l="19050" t="0" r="9525" b="0"/>
            <wp:docPr id="3" name="Immagine 1" descr="NAT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ALE.jpg"/>
                    <pic:cNvPicPr/>
                  </pic:nvPicPr>
                  <pic:blipFill>
                    <a:blip r:embed="rId5" cstate="print"/>
                    <a:stretch>
                      <a:fillRect/>
                    </a:stretch>
                  </pic:blipFill>
                  <pic:spPr>
                    <a:xfrm>
                      <a:off x="0" y="0"/>
                      <a:ext cx="4812575" cy="2650264"/>
                    </a:xfrm>
                    <a:prstGeom prst="rect">
                      <a:avLst/>
                    </a:prstGeom>
                  </pic:spPr>
                </pic:pic>
              </a:graphicData>
            </a:graphic>
          </wp:inline>
        </w:drawing>
      </w:r>
    </w:p>
    <w:p w:rsidR="005E1EB5" w:rsidRDefault="005E1EB5" w:rsidP="005E1EB5">
      <w:pPr>
        <w:jc w:val="both"/>
        <w:rPr>
          <w:b/>
          <w:sz w:val="36"/>
          <w:szCs w:val="36"/>
        </w:rPr>
      </w:pPr>
      <w:r>
        <w:rPr>
          <w:b/>
          <w:sz w:val="36"/>
          <w:szCs w:val="36"/>
        </w:rPr>
        <w:tab/>
      </w:r>
      <w:r w:rsidRPr="00F6381D">
        <w:rPr>
          <w:b/>
          <w:sz w:val="36"/>
          <w:szCs w:val="36"/>
        </w:rPr>
        <w:t xml:space="preserve">Auguro a tutti Voi che il 2017 possa essere un anno migliore di quello che si sta concludendo. Auguro, principalmente, Buona Salute e serenità nel lavoro e nella </w:t>
      </w:r>
      <w:r>
        <w:rPr>
          <w:b/>
          <w:sz w:val="36"/>
          <w:szCs w:val="36"/>
        </w:rPr>
        <w:t>F</w:t>
      </w:r>
      <w:r w:rsidRPr="00F6381D">
        <w:rPr>
          <w:b/>
          <w:sz w:val="36"/>
          <w:szCs w:val="36"/>
        </w:rPr>
        <w:t>amiglia.</w:t>
      </w:r>
    </w:p>
    <w:p w:rsidR="005E1EB5" w:rsidRDefault="005E1EB5" w:rsidP="005E1EB5">
      <w:pPr>
        <w:jc w:val="both"/>
        <w:rPr>
          <w:b/>
          <w:sz w:val="36"/>
          <w:szCs w:val="36"/>
        </w:rPr>
      </w:pPr>
      <w:r>
        <w:rPr>
          <w:b/>
          <w:sz w:val="36"/>
          <w:szCs w:val="36"/>
        </w:rPr>
        <w:tab/>
        <w:t>Non esito a dirvi che non sono in vena di fare discorsi o altro. Quattro mesi di sciame sismico fanno passare la voglia di fare, ma qualche informazione è doverosa.</w:t>
      </w:r>
    </w:p>
    <w:p w:rsidR="005E1EB5" w:rsidRDefault="005E1EB5" w:rsidP="005E1EB5">
      <w:pPr>
        <w:jc w:val="both"/>
        <w:rPr>
          <w:b/>
          <w:sz w:val="36"/>
          <w:szCs w:val="36"/>
        </w:rPr>
      </w:pPr>
      <w:r>
        <w:rPr>
          <w:b/>
          <w:sz w:val="36"/>
          <w:szCs w:val="36"/>
        </w:rPr>
        <w:lastRenderedPageBreak/>
        <w:t xml:space="preserve">Risolti positivamente i passaggi di gestione, in particolare quello inerente al conto corrente postale della nostra Associazione  che vi permetterà di ricevere a casa vostra la consueta lettera annuale. Vi anticipo che il C.D. ha provveduto  alla sostituzione dei tre consiglieri dimessisi. Esperite le consultazioni hanno accettato di entrare a far parte di questo C.D. i Soci:  IK4UQK Franco Tozzi e IZ3GHP Matteo </w:t>
      </w:r>
      <w:proofErr w:type="spellStart"/>
      <w:r>
        <w:rPr>
          <w:b/>
          <w:sz w:val="36"/>
          <w:szCs w:val="36"/>
        </w:rPr>
        <w:t>Coassin</w:t>
      </w:r>
      <w:proofErr w:type="spellEnd"/>
      <w:r>
        <w:rPr>
          <w:b/>
          <w:sz w:val="36"/>
          <w:szCs w:val="36"/>
        </w:rPr>
        <w:t xml:space="preserve">. Hanno rifiutato i Soci: IT9BUA,  IZ0DDD e IK0ZTB. Sarà pertanto necessario indire nuove elezioni  per la sostituzione del decimo Consigliere. Le modalità verranno decise dal C.D. alla  ripresa dei lavori dopo le festività.  Riguardo le Attività di promozione del  CW e del Club, si è dato il patrocinio ad un corso di CW che si tiene presso la Sezione A.R.I. di Parma e, ci risulta, altri due Soci svolgono analogo corso, I1UP Giorgio Torri   presso la Sezione A.R.I. di Genova e il Socio Antonino Grimaldi insegna ai ragazzi di una  scuola media di </w:t>
      </w:r>
      <w:proofErr w:type="spellStart"/>
      <w:r>
        <w:rPr>
          <w:b/>
          <w:sz w:val="36"/>
          <w:szCs w:val="36"/>
        </w:rPr>
        <w:t>Scauri</w:t>
      </w:r>
      <w:proofErr w:type="spellEnd"/>
      <w:r>
        <w:rPr>
          <w:b/>
          <w:sz w:val="36"/>
          <w:szCs w:val="36"/>
        </w:rPr>
        <w:t>. Il 24 settembre u.s. il Socio I2AZ Giuseppe Alberti, componente dell’ attuale C.D. ha rappresentato l’</w:t>
      </w:r>
      <w:proofErr w:type="spellStart"/>
      <w:r>
        <w:rPr>
          <w:b/>
          <w:sz w:val="36"/>
          <w:szCs w:val="36"/>
        </w:rPr>
        <w:t>I.N.O.R.C.</w:t>
      </w:r>
      <w:proofErr w:type="spellEnd"/>
      <w:r>
        <w:rPr>
          <w:b/>
          <w:sz w:val="36"/>
          <w:szCs w:val="36"/>
        </w:rPr>
        <w:t xml:space="preserve">  all’ Isola della  </w:t>
      </w:r>
      <w:proofErr w:type="spellStart"/>
      <w:r>
        <w:rPr>
          <w:b/>
          <w:sz w:val="36"/>
          <w:szCs w:val="36"/>
        </w:rPr>
        <w:t>Palmaria</w:t>
      </w:r>
      <w:proofErr w:type="spellEnd"/>
      <w:r>
        <w:rPr>
          <w:b/>
          <w:sz w:val="36"/>
          <w:szCs w:val="36"/>
        </w:rPr>
        <w:t xml:space="preserve">   dove, su iniziativa del Museo Navale della M.M. di La Spezia, che ha messo a disposizione una copia dell’ Ondina, apparato usato dal Radiotelegrafista Biagi nella tragica spedizione al Polo Nord, si è tentato di collegarsi con la stazione radio del Rompighiaccio russo </w:t>
      </w:r>
      <w:proofErr w:type="spellStart"/>
      <w:r>
        <w:rPr>
          <w:b/>
          <w:sz w:val="36"/>
          <w:szCs w:val="36"/>
        </w:rPr>
        <w:t>Krasin</w:t>
      </w:r>
      <w:proofErr w:type="spellEnd"/>
      <w:r>
        <w:rPr>
          <w:b/>
          <w:sz w:val="36"/>
          <w:szCs w:val="36"/>
        </w:rPr>
        <w:t xml:space="preserve"> che prese a bordo i naufraghi del Dirigibile Italia ed ora, diventato museo, è ormeggiato sul fiume </w:t>
      </w:r>
      <w:proofErr w:type="spellStart"/>
      <w:r>
        <w:rPr>
          <w:b/>
          <w:sz w:val="36"/>
          <w:szCs w:val="36"/>
        </w:rPr>
        <w:t>Neva</w:t>
      </w:r>
      <w:proofErr w:type="spellEnd"/>
      <w:r>
        <w:rPr>
          <w:b/>
          <w:sz w:val="36"/>
          <w:szCs w:val="36"/>
        </w:rPr>
        <w:t xml:space="preserve"> a S. Pietroburgo.  In occasione del Giubileo della Misericordia, appena conclusosi, si è ricordata la prima trasmissione radiotelefonica radiodiffusa in simultanea da bordo del Transatlantico REX in occasione del Giubileo straordinario del </w:t>
      </w:r>
      <w:r>
        <w:rPr>
          <w:b/>
          <w:sz w:val="36"/>
          <w:szCs w:val="36"/>
        </w:rPr>
        <w:lastRenderedPageBreak/>
        <w:t xml:space="preserve">1933 a cui hanno partecipato 3.222 </w:t>
      </w:r>
      <w:proofErr w:type="spellStart"/>
      <w:r>
        <w:rPr>
          <w:b/>
          <w:sz w:val="36"/>
          <w:szCs w:val="36"/>
        </w:rPr>
        <w:t>O.M</w:t>
      </w:r>
      <w:proofErr w:type="spellEnd"/>
      <w:r>
        <w:rPr>
          <w:b/>
          <w:sz w:val="36"/>
          <w:szCs w:val="36"/>
        </w:rPr>
        <w:t xml:space="preserve">.. L’annuale Contest sociale, andato in aria in condizioni di propagazione pessima, non ha avuto grande seguito ma ne è scaturito un interessante dibattito sulla  </w:t>
      </w:r>
      <w:proofErr w:type="spellStart"/>
      <w:r>
        <w:rPr>
          <w:b/>
          <w:sz w:val="36"/>
          <w:szCs w:val="36"/>
        </w:rPr>
        <w:t>mailgroup</w:t>
      </w:r>
      <w:proofErr w:type="spellEnd"/>
      <w:r>
        <w:rPr>
          <w:b/>
          <w:sz w:val="36"/>
          <w:szCs w:val="36"/>
        </w:rPr>
        <w:t xml:space="preserve">. Il nuovo Contest Manager  IK1YBL Paolo ha sviluppato un programma che permette l’elaborazione dei Log senza più doverli mandare all’estero per la verifica. I risultati del contest sono stati elaborati e resi pubblici in pochi giorni, fatto questo unico, e già caricati sul  nuovo Sito Web e   dove, per gentile concessione della Famiglia </w:t>
      </w:r>
      <w:proofErr w:type="spellStart"/>
      <w:r>
        <w:rPr>
          <w:b/>
          <w:sz w:val="36"/>
          <w:szCs w:val="36"/>
        </w:rPr>
        <w:t>Mastroviti</w:t>
      </w:r>
      <w:proofErr w:type="spellEnd"/>
      <w:r>
        <w:rPr>
          <w:b/>
          <w:sz w:val="36"/>
          <w:szCs w:val="36"/>
        </w:rPr>
        <w:t xml:space="preserve">, potrete vedere e leggere l’Atto Costitutivo e Statuto  datato 16 ottobre 1976 con in calce le firme dei costituenti. Visto il successo e lo sviluppo del Club, tale importante documento è stato ripetuto davanti ad un Notaio in data 9 febbraio 1984. Anche questo documento  lo trovate sul sito web. Recentemente il Socio </w:t>
      </w:r>
      <w:proofErr w:type="spellStart"/>
      <w:r>
        <w:rPr>
          <w:b/>
          <w:sz w:val="36"/>
          <w:szCs w:val="36"/>
        </w:rPr>
        <w:t>Esau</w:t>
      </w:r>
      <w:proofErr w:type="spellEnd"/>
      <w:r>
        <w:rPr>
          <w:b/>
          <w:sz w:val="36"/>
          <w:szCs w:val="36"/>
        </w:rPr>
        <w:t xml:space="preserve"> </w:t>
      </w:r>
      <w:proofErr w:type="spellStart"/>
      <w:r>
        <w:rPr>
          <w:b/>
          <w:sz w:val="36"/>
          <w:szCs w:val="36"/>
        </w:rPr>
        <w:t>Remor</w:t>
      </w:r>
      <w:proofErr w:type="spellEnd"/>
      <w:r>
        <w:rPr>
          <w:b/>
          <w:sz w:val="36"/>
          <w:szCs w:val="36"/>
        </w:rPr>
        <w:t xml:space="preserve"> IZ2RBR ha avuto l’idea di ampliare  la possibilità di incontro e scambio di idee, opinioni e quant’altro, aprendo su </w:t>
      </w:r>
      <w:proofErr w:type="spellStart"/>
      <w:r>
        <w:rPr>
          <w:b/>
          <w:sz w:val="36"/>
          <w:szCs w:val="36"/>
        </w:rPr>
        <w:t>Facebook</w:t>
      </w:r>
      <w:proofErr w:type="spellEnd"/>
      <w:r>
        <w:rPr>
          <w:b/>
          <w:sz w:val="36"/>
          <w:szCs w:val="36"/>
        </w:rPr>
        <w:t xml:space="preserve"> il “ Gruppo  INORC“.</w:t>
      </w:r>
    </w:p>
    <w:p w:rsidR="005E1EB5" w:rsidRDefault="005E1EB5" w:rsidP="005E1EB5">
      <w:pPr>
        <w:jc w:val="both"/>
        <w:rPr>
          <w:b/>
          <w:sz w:val="36"/>
          <w:szCs w:val="36"/>
        </w:rPr>
      </w:pPr>
      <w:r>
        <w:rPr>
          <w:b/>
          <w:sz w:val="36"/>
          <w:szCs w:val="36"/>
        </w:rPr>
        <w:tab/>
        <w:t>Come  si evince, nel nostro sodalizio ci sono risorse umane che mettono la  loro intelligenza, il loro impegno e il loro tempo al  servizio  del Club. Con queste persone potremmo portare l’</w:t>
      </w:r>
      <w:proofErr w:type="spellStart"/>
      <w:r>
        <w:rPr>
          <w:b/>
          <w:sz w:val="36"/>
          <w:szCs w:val="36"/>
        </w:rPr>
        <w:t>I.N.O.R.C.</w:t>
      </w:r>
      <w:proofErr w:type="spellEnd"/>
      <w:r>
        <w:rPr>
          <w:b/>
          <w:sz w:val="36"/>
          <w:szCs w:val="36"/>
        </w:rPr>
        <w:t xml:space="preserve"> verso più ambiziosi traguardi. Mi si consenta di rivolgere un sentito ringraziamento  all’ </w:t>
      </w:r>
      <w:proofErr w:type="spellStart"/>
      <w:r>
        <w:rPr>
          <w:b/>
          <w:sz w:val="36"/>
          <w:szCs w:val="36"/>
        </w:rPr>
        <w:t>Awards</w:t>
      </w:r>
      <w:proofErr w:type="spellEnd"/>
      <w:r>
        <w:rPr>
          <w:b/>
          <w:sz w:val="36"/>
          <w:szCs w:val="36"/>
        </w:rPr>
        <w:t xml:space="preserve"> Manager IZ1CLA Sauro, al Segretario I0YQX  e a tutti gli altri Consiglieri che quotidianamente mi aiutano e mi consigliano la “ rotta “ da seguire. Un sincero saluto a tutti.</w:t>
      </w:r>
    </w:p>
    <w:p w:rsidR="005E1EB5" w:rsidRDefault="005E1EB5" w:rsidP="005E1EB5">
      <w:pPr>
        <w:jc w:val="both"/>
        <w:rPr>
          <w:b/>
          <w:sz w:val="36"/>
          <w:szCs w:val="36"/>
        </w:rPr>
      </w:pPr>
      <w:r>
        <w:rPr>
          <w:b/>
          <w:sz w:val="36"/>
          <w:szCs w:val="36"/>
        </w:rPr>
        <w:tab/>
      </w:r>
      <w:r>
        <w:rPr>
          <w:b/>
          <w:sz w:val="36"/>
          <w:szCs w:val="36"/>
        </w:rPr>
        <w:tab/>
        <w:t>IK0PRH  Biagio - Presidente Pro Tempore.</w:t>
      </w:r>
    </w:p>
    <w:p w:rsidR="005E1EB5" w:rsidRPr="00FD5EE5" w:rsidRDefault="005E1EB5" w:rsidP="005E1EB5">
      <w:pPr>
        <w:jc w:val="both"/>
        <w:rPr>
          <w:b/>
          <w:sz w:val="36"/>
          <w:szCs w:val="36"/>
        </w:rPr>
      </w:pPr>
      <w:r>
        <w:rPr>
          <w:b/>
          <w:sz w:val="36"/>
          <w:szCs w:val="36"/>
        </w:rPr>
        <w:t xml:space="preserve"> </w:t>
      </w:r>
      <w:r>
        <w:rPr>
          <w:b/>
          <w:vanish/>
          <w:sz w:val="36"/>
          <w:szCs w:val="36"/>
        </w:rPr>
        <w:t xml:space="preserve">uattro mesi di Quattro mesi </w:t>
      </w:r>
    </w:p>
    <w:p w:rsidR="005E1EB5" w:rsidRDefault="005E1EB5" w:rsidP="005E1EB5">
      <w:pPr>
        <w:rPr>
          <w:sz w:val="24"/>
          <w:szCs w:val="24"/>
        </w:rPr>
      </w:pPr>
    </w:p>
    <w:p w:rsidR="005E1EB5" w:rsidRPr="00F9059A" w:rsidRDefault="005E1EB5" w:rsidP="005E1EB5">
      <w:pPr>
        <w:rPr>
          <w:sz w:val="32"/>
          <w:szCs w:val="3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97138E" w:rsidRDefault="0097138E"/>
    <w:sectPr w:rsidR="0097138E" w:rsidSect="00643A2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altName w:val="Kunstler Script"/>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283"/>
  <w:characterSpacingControl w:val="doNotCompress"/>
  <w:compat/>
  <w:rsids>
    <w:rsidRoot w:val="005E1EB5"/>
    <w:rsid w:val="005E1EB5"/>
    <w:rsid w:val="008B02E3"/>
    <w:rsid w:val="0097138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1EB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E1EB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1E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569</Words>
  <Characters>3249</Characters>
  <Application>Microsoft Office Word</Application>
  <DocSecurity>0</DocSecurity>
  <Lines>27</Lines>
  <Paragraphs>7</Paragraphs>
  <ScaleCrop>false</ScaleCrop>
  <Company>Administrator</Company>
  <LinksUpToDate>false</LinksUpToDate>
  <CharactersWithSpaces>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2017-02-21T18:09:00Z</dcterms:created>
  <dcterms:modified xsi:type="dcterms:W3CDTF">2017-02-21T18:10:00Z</dcterms:modified>
</cp:coreProperties>
</file>